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9F9" w:rsidRPr="00BC167F" w:rsidRDefault="007669F9" w:rsidP="007669F9">
      <w:pPr>
        <w:pStyle w:val="Sansinterligne"/>
        <w:tabs>
          <w:tab w:val="right" w:pos="10773"/>
        </w:tabs>
        <w:jc w:val="both"/>
        <w:rPr>
          <w:rFonts w:ascii="Cambria" w:hAnsi="Cambria"/>
        </w:rPr>
      </w:pPr>
      <w:r>
        <w:rPr>
          <w:rFonts w:ascii="Cambria" w:hAnsi="Cambria"/>
        </w:rPr>
        <w:t>Novembre</w:t>
      </w:r>
      <w:r w:rsidR="00FB7F2B">
        <w:rPr>
          <w:rFonts w:ascii="Cambria" w:hAnsi="Cambria"/>
        </w:rPr>
        <w:t>-décembre</w:t>
      </w:r>
      <w:r>
        <w:rPr>
          <w:rFonts w:ascii="Cambria" w:hAnsi="Cambria"/>
        </w:rPr>
        <w:t xml:space="preserve"> </w:t>
      </w:r>
      <w:r w:rsidRPr="00BC167F">
        <w:rPr>
          <w:rFonts w:ascii="Cambria" w:hAnsi="Cambria"/>
        </w:rPr>
        <w:t>2019</w:t>
      </w:r>
      <w:r w:rsidRPr="00BC167F">
        <w:rPr>
          <w:rFonts w:ascii="Cambria" w:hAnsi="Cambria"/>
        </w:rPr>
        <w:tab/>
        <w:t>Nom : ______________________________________________</w:t>
      </w:r>
    </w:p>
    <w:p w:rsidR="007669F9" w:rsidRPr="00BC167F" w:rsidRDefault="007669F9" w:rsidP="007669F9">
      <w:pPr>
        <w:pStyle w:val="Sansinterligne"/>
        <w:tabs>
          <w:tab w:val="right" w:pos="10773"/>
        </w:tabs>
        <w:jc w:val="both"/>
        <w:rPr>
          <w:rFonts w:ascii="Cambria" w:hAnsi="Cambria"/>
        </w:rPr>
      </w:pPr>
      <w:r w:rsidRPr="00BC167F">
        <w:rPr>
          <w:rFonts w:ascii="Cambria" w:hAnsi="Cambria"/>
        </w:rPr>
        <w:t>Mathématique</w:t>
      </w:r>
      <w:r w:rsidRPr="00BC167F">
        <w:rPr>
          <w:rFonts w:ascii="Cambria" w:hAnsi="Cambria"/>
        </w:rPr>
        <w:tab/>
        <w:t>Groupe : _______</w:t>
      </w:r>
    </w:p>
    <w:p w:rsidR="007669F9" w:rsidRPr="00BC167F" w:rsidRDefault="007669F9" w:rsidP="007669F9">
      <w:pPr>
        <w:pStyle w:val="Sansinterligne"/>
        <w:jc w:val="both"/>
        <w:rPr>
          <w:rFonts w:ascii="Cambria" w:hAnsi="Cambria"/>
        </w:rPr>
      </w:pPr>
    </w:p>
    <w:p w:rsidR="007669F9" w:rsidRPr="00903040" w:rsidRDefault="007669F9" w:rsidP="007669F9">
      <w:pPr>
        <w:pStyle w:val="Sansinterligne"/>
        <w:jc w:val="center"/>
        <w:rPr>
          <w:rFonts w:ascii="Cambria" w:hAnsi="Cambria"/>
          <w:b/>
          <w:sz w:val="28"/>
          <w:u w:val="single"/>
        </w:rPr>
      </w:pPr>
      <w:r w:rsidRPr="00903040">
        <w:rPr>
          <w:rFonts w:ascii="Cambria" w:hAnsi="Cambria"/>
          <w:b/>
          <w:sz w:val="28"/>
          <w:u w:val="single"/>
        </w:rPr>
        <w:t>Problèmes du jour – Aire des figures planes</w:t>
      </w:r>
    </w:p>
    <w:p w:rsidR="007669F9" w:rsidRPr="00BC167F" w:rsidRDefault="007669F9" w:rsidP="007669F9">
      <w:pPr>
        <w:pStyle w:val="Sansinterligne"/>
        <w:jc w:val="both"/>
        <w:rPr>
          <w:rFonts w:ascii="Cambria" w:hAnsi="Cambria"/>
        </w:rPr>
      </w:pPr>
      <w:bookmarkStart w:id="0" w:name="_GoBack"/>
      <w:bookmarkEnd w:id="0"/>
    </w:p>
    <w:p w:rsidR="009503BC" w:rsidRPr="007669F9" w:rsidRDefault="007669F9" w:rsidP="007669F9">
      <w:pPr>
        <w:pStyle w:val="Sansinterligne"/>
        <w:rPr>
          <w:rFonts w:ascii="Cambria" w:hAnsi="Cambria" w:cs="Times New Roman"/>
          <w:b/>
          <w:bCs/>
        </w:rPr>
      </w:pPr>
      <w:r w:rsidRPr="007669F9">
        <w:rPr>
          <w:rFonts w:ascii="Cambria" w:hAnsi="Cambria" w:cs="Times New Roman"/>
          <w:b/>
          <w:bCs/>
        </w:rPr>
        <w:t>PROBLÈME 1</w:t>
      </w:r>
    </w:p>
    <w:p w:rsidR="007669F9" w:rsidRPr="007669F9" w:rsidRDefault="007669F9" w:rsidP="007669F9">
      <w:pPr>
        <w:pStyle w:val="NormalWeb"/>
        <w:shd w:val="clear" w:color="auto" w:fill="FFFFFF"/>
        <w:rPr>
          <w:rFonts w:ascii="Cambria" w:hAnsi="Cambria"/>
          <w:color w:val="000000" w:themeColor="text1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3893094</wp:posOffset>
            </wp:positionH>
            <wp:positionV relativeFrom="paragraph">
              <wp:posOffset>674824</wp:posOffset>
            </wp:positionV>
            <wp:extent cx="2107360" cy="1384663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9-11-06 à 15.52.3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360" cy="1384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391886</wp:posOffset>
            </wp:positionH>
            <wp:positionV relativeFrom="paragraph">
              <wp:posOffset>570049</wp:posOffset>
            </wp:positionV>
            <wp:extent cx="2165425" cy="1201783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9-11-06 à 15.51.4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425" cy="1201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9F9">
        <w:rPr>
          <w:rFonts w:ascii="Cambria" w:hAnsi="Cambria"/>
          <w:color w:val="000000" w:themeColor="text1"/>
        </w:rPr>
        <w:t xml:space="preserve">Calcule le périmètre des figures suivantes avec une démarche algébrique (formule obligatoire et unités de mesure obligatoires dans le calcul). </w:t>
      </w:r>
    </w:p>
    <w:p w:rsidR="007669F9" w:rsidRDefault="007669F9" w:rsidP="007669F9">
      <w:pPr>
        <w:pStyle w:val="Sansinterligne"/>
        <w:numPr>
          <w:ilvl w:val="0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b) </w:t>
      </w:r>
    </w:p>
    <w:p w:rsidR="007669F9" w:rsidRDefault="007669F9" w:rsidP="007669F9">
      <w:pPr>
        <w:pStyle w:val="Sansinterligne"/>
        <w:rPr>
          <w:rFonts w:ascii="Cambria" w:hAnsi="Cambria" w:cs="Times New Roman"/>
        </w:rPr>
      </w:pPr>
    </w:p>
    <w:p w:rsidR="007669F9" w:rsidRDefault="007669F9" w:rsidP="007669F9">
      <w:pPr>
        <w:pStyle w:val="Sansinterligne"/>
        <w:rPr>
          <w:rFonts w:ascii="Cambria" w:hAnsi="Cambria" w:cs="Times New Roman"/>
        </w:rPr>
      </w:pPr>
    </w:p>
    <w:p w:rsidR="007669F9" w:rsidRDefault="007669F9" w:rsidP="007669F9">
      <w:pPr>
        <w:pStyle w:val="Sansinterligne"/>
        <w:rPr>
          <w:rFonts w:ascii="Cambria" w:hAnsi="Cambria" w:cs="Times New Roman"/>
        </w:rPr>
      </w:pPr>
    </w:p>
    <w:p w:rsidR="007669F9" w:rsidRDefault="007669F9" w:rsidP="007669F9">
      <w:pPr>
        <w:pStyle w:val="Sansinterligne"/>
        <w:rPr>
          <w:rFonts w:ascii="Cambria" w:hAnsi="Cambria" w:cs="Times New Roman"/>
        </w:rPr>
      </w:pPr>
    </w:p>
    <w:p w:rsidR="007669F9" w:rsidRDefault="007669F9" w:rsidP="007669F9">
      <w:pPr>
        <w:pStyle w:val="Sansinterligne"/>
        <w:rPr>
          <w:rFonts w:ascii="Cambria" w:hAnsi="Cambria" w:cs="Times New Roman"/>
        </w:rPr>
      </w:pPr>
    </w:p>
    <w:p w:rsidR="007669F9" w:rsidRDefault="007669F9" w:rsidP="007669F9">
      <w:pPr>
        <w:pStyle w:val="Sansinterligne"/>
        <w:rPr>
          <w:rFonts w:ascii="Cambria" w:hAnsi="Cambria" w:cs="Times New Roman"/>
          <w:b/>
          <w:bCs/>
        </w:rPr>
      </w:pPr>
    </w:p>
    <w:p w:rsidR="007669F9" w:rsidRDefault="007669F9" w:rsidP="007669F9">
      <w:pPr>
        <w:pStyle w:val="Sansinterligne"/>
        <w:rPr>
          <w:rFonts w:ascii="Cambria" w:hAnsi="Cambria" w:cs="Times New Roman"/>
          <w:b/>
          <w:bCs/>
        </w:rPr>
      </w:pPr>
    </w:p>
    <w:p w:rsidR="007669F9" w:rsidRDefault="007669F9" w:rsidP="007669F9">
      <w:pPr>
        <w:pStyle w:val="Sansinterligne"/>
        <w:rPr>
          <w:rFonts w:ascii="Cambria" w:hAnsi="Cambria" w:cs="Times New Roman"/>
          <w:b/>
          <w:bCs/>
        </w:rPr>
      </w:pPr>
    </w:p>
    <w:p w:rsidR="007669F9" w:rsidRDefault="007669F9" w:rsidP="007669F9">
      <w:pPr>
        <w:pStyle w:val="Sansinterligne"/>
        <w:rPr>
          <w:rFonts w:ascii="Cambria" w:hAnsi="Cambria" w:cs="Times New Roman"/>
          <w:b/>
          <w:bCs/>
        </w:rPr>
      </w:pPr>
    </w:p>
    <w:p w:rsidR="007669F9" w:rsidRDefault="007669F9" w:rsidP="007669F9">
      <w:pPr>
        <w:pStyle w:val="Sansinterligne"/>
        <w:rPr>
          <w:rFonts w:ascii="Cambria" w:hAnsi="Cambria" w:cs="Times New Roman"/>
          <w:b/>
          <w:bCs/>
        </w:rPr>
      </w:pPr>
    </w:p>
    <w:p w:rsidR="007669F9" w:rsidRDefault="007669F9" w:rsidP="007669F9">
      <w:pPr>
        <w:pStyle w:val="Sansinterligne"/>
        <w:rPr>
          <w:rFonts w:ascii="Cambria" w:hAnsi="Cambria" w:cs="Times New Roman"/>
          <w:b/>
          <w:bCs/>
        </w:rPr>
      </w:pPr>
    </w:p>
    <w:p w:rsidR="007669F9" w:rsidRDefault="007669F9" w:rsidP="007669F9">
      <w:pPr>
        <w:pStyle w:val="Sansinterligne"/>
        <w:rPr>
          <w:rFonts w:ascii="Cambria" w:hAnsi="Cambria" w:cs="Times New Roman"/>
          <w:b/>
          <w:bCs/>
        </w:rPr>
      </w:pPr>
    </w:p>
    <w:p w:rsidR="007669F9" w:rsidRDefault="007669F9" w:rsidP="007669F9">
      <w:pPr>
        <w:pStyle w:val="Sansinterligne"/>
        <w:rPr>
          <w:rFonts w:ascii="Cambria" w:hAnsi="Cambria" w:cs="Times New Roman"/>
          <w:b/>
          <w:bCs/>
        </w:rPr>
      </w:pPr>
    </w:p>
    <w:p w:rsidR="007669F9" w:rsidRDefault="007669F9" w:rsidP="007669F9">
      <w:pPr>
        <w:pStyle w:val="Sansinterligne"/>
        <w:rPr>
          <w:rFonts w:ascii="Cambria" w:hAnsi="Cambria" w:cs="Times New Roman"/>
          <w:b/>
          <w:bCs/>
        </w:rPr>
      </w:pPr>
    </w:p>
    <w:p w:rsidR="007669F9" w:rsidRDefault="007669F9" w:rsidP="007669F9">
      <w:pPr>
        <w:pStyle w:val="Sansinterligne"/>
        <w:rPr>
          <w:rFonts w:ascii="Cambria" w:hAnsi="Cambria" w:cs="Times New Roman"/>
          <w:b/>
          <w:bCs/>
        </w:rPr>
      </w:pPr>
    </w:p>
    <w:p w:rsidR="007669F9" w:rsidRDefault="007669F9" w:rsidP="007669F9">
      <w:pPr>
        <w:pStyle w:val="Sansinterligne"/>
        <w:rPr>
          <w:rFonts w:ascii="Cambria" w:hAnsi="Cambria" w:cs="Times New Roman"/>
          <w:b/>
          <w:bCs/>
        </w:rPr>
      </w:pPr>
    </w:p>
    <w:p w:rsidR="007669F9" w:rsidRDefault="007669F9" w:rsidP="007669F9">
      <w:pPr>
        <w:pStyle w:val="Sansinterligne"/>
        <w:rPr>
          <w:rFonts w:ascii="Cambria" w:hAnsi="Cambria" w:cs="Times New Roman"/>
          <w:b/>
          <w:bCs/>
        </w:rPr>
      </w:pPr>
    </w:p>
    <w:p w:rsidR="007669F9" w:rsidRPr="007669F9" w:rsidRDefault="007669F9" w:rsidP="007669F9">
      <w:pPr>
        <w:pStyle w:val="Sansinterligne"/>
        <w:rPr>
          <w:rFonts w:ascii="Cambria" w:hAnsi="Cambria" w:cs="Times New Roman"/>
          <w:b/>
          <w:bCs/>
        </w:rPr>
      </w:pPr>
      <w:r w:rsidRPr="007669F9">
        <w:rPr>
          <w:rFonts w:ascii="Cambria" w:hAnsi="Cambria" w:cs="Times New Roman"/>
          <w:b/>
          <w:bCs/>
        </w:rPr>
        <w:t xml:space="preserve">PROBLÈME </w:t>
      </w:r>
      <w:r>
        <w:rPr>
          <w:rFonts w:ascii="Cambria" w:hAnsi="Cambria" w:cs="Times New Roman"/>
          <w:b/>
          <w:bCs/>
        </w:rPr>
        <w:t>2</w:t>
      </w:r>
    </w:p>
    <w:p w:rsidR="007669F9" w:rsidRPr="007669F9" w:rsidRDefault="007669F9" w:rsidP="007669F9">
      <w:pPr>
        <w:pStyle w:val="NormalWeb"/>
        <w:shd w:val="clear" w:color="auto" w:fill="FFFFFF"/>
        <w:rPr>
          <w:rFonts w:ascii="Cambria" w:hAnsi="Cambria"/>
          <w:color w:val="000000" w:themeColor="text1"/>
        </w:rPr>
      </w:pPr>
      <w:r w:rsidRPr="007669F9">
        <w:rPr>
          <w:rFonts w:ascii="Cambria" w:hAnsi="Cambria"/>
          <w:color w:val="000000" w:themeColor="text1"/>
        </w:rPr>
        <w:t xml:space="preserve">Écris le </w:t>
      </w:r>
      <w:r w:rsidRPr="007669F9">
        <w:rPr>
          <w:rFonts w:ascii="Cambria" w:hAnsi="Cambria"/>
          <w:b/>
          <w:bCs/>
          <w:color w:val="000000" w:themeColor="text1"/>
          <w:u w:val="single"/>
        </w:rPr>
        <w:t>nom</w:t>
      </w:r>
      <w:r w:rsidRPr="007669F9">
        <w:rPr>
          <w:rFonts w:ascii="Cambria" w:hAnsi="Cambria"/>
          <w:color w:val="000000" w:themeColor="text1"/>
        </w:rPr>
        <w:t xml:space="preserve"> et les </w:t>
      </w:r>
      <w:r w:rsidRPr="007669F9">
        <w:rPr>
          <w:rFonts w:ascii="Cambria" w:hAnsi="Cambria"/>
          <w:b/>
          <w:bCs/>
          <w:color w:val="000000" w:themeColor="text1"/>
          <w:u w:val="single"/>
        </w:rPr>
        <w:t>formules d'aire</w:t>
      </w:r>
      <w:r w:rsidRPr="007669F9">
        <w:rPr>
          <w:rFonts w:ascii="Cambria" w:hAnsi="Cambria"/>
          <w:color w:val="000000" w:themeColor="text1"/>
        </w:rPr>
        <w:t xml:space="preserve"> des figures suivantes (sans utiliser tes notes de cours). Pense aux manipulations effectuées au dernier cours. </w:t>
      </w:r>
    </w:p>
    <w:p w:rsidR="007669F9" w:rsidRDefault="007669F9" w:rsidP="007669F9">
      <w:pPr>
        <w:pStyle w:val="Sansinterligne"/>
        <w:rPr>
          <w:rFonts w:ascii="Cambria" w:hAnsi="Cambria" w:cs="Times New Roman"/>
        </w:rPr>
      </w:pPr>
    </w:p>
    <w:p w:rsidR="007669F9" w:rsidRPr="007669F9" w:rsidRDefault="007669F9" w:rsidP="007669F9">
      <w:pPr>
        <w:pStyle w:val="Sansinterligne"/>
        <w:jc w:val="center"/>
        <w:rPr>
          <w:lang w:val="fr-CA"/>
        </w:rPr>
      </w:pPr>
      <w:r>
        <w:rPr>
          <w:noProof/>
          <w:lang w:val="fr-CA"/>
        </w:rPr>
        <w:drawing>
          <wp:inline distT="0" distB="0" distL="0" distR="0">
            <wp:extent cx="5029200" cy="1052407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19-11-06 à 15.53.4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839" cy="106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F9" w:rsidRDefault="007669F9" w:rsidP="007669F9">
      <w:pPr>
        <w:pStyle w:val="Sansinterligne"/>
        <w:rPr>
          <w:rFonts w:ascii="Cambria" w:hAnsi="Cambria" w:cs="Times New Roman"/>
          <w:b/>
          <w:bCs/>
        </w:rPr>
      </w:pPr>
    </w:p>
    <w:p w:rsidR="007669F9" w:rsidRDefault="007669F9" w:rsidP="007669F9">
      <w:pPr>
        <w:pStyle w:val="Sansinterligne"/>
        <w:rPr>
          <w:rFonts w:ascii="Cambria" w:hAnsi="Cambria" w:cs="Times New Roman"/>
          <w:b/>
          <w:bCs/>
        </w:rPr>
      </w:pPr>
    </w:p>
    <w:p w:rsidR="007669F9" w:rsidRDefault="007669F9" w:rsidP="007669F9">
      <w:pPr>
        <w:pStyle w:val="Sansinterligne"/>
        <w:rPr>
          <w:rFonts w:ascii="Cambria" w:hAnsi="Cambria" w:cs="Times New Roman"/>
          <w:b/>
          <w:bCs/>
        </w:rPr>
      </w:pPr>
    </w:p>
    <w:p w:rsidR="007669F9" w:rsidRDefault="007669F9" w:rsidP="007669F9">
      <w:pPr>
        <w:pStyle w:val="Sansinterligne"/>
        <w:rPr>
          <w:rFonts w:ascii="Cambria" w:hAnsi="Cambria" w:cs="Times New Roman"/>
          <w:b/>
          <w:bCs/>
        </w:rPr>
      </w:pPr>
    </w:p>
    <w:p w:rsidR="007669F9" w:rsidRDefault="007669F9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br w:type="page"/>
      </w:r>
    </w:p>
    <w:p w:rsidR="007669F9" w:rsidRPr="007669F9" w:rsidRDefault="007669F9" w:rsidP="007669F9">
      <w:pPr>
        <w:pStyle w:val="Sansinterligne"/>
        <w:rPr>
          <w:rFonts w:ascii="Cambria" w:hAnsi="Cambria" w:cs="Times New Roman"/>
          <w:b/>
          <w:bCs/>
        </w:rPr>
      </w:pPr>
      <w:r w:rsidRPr="007669F9">
        <w:rPr>
          <w:rFonts w:ascii="Cambria" w:hAnsi="Cambria" w:cs="Times New Roman"/>
          <w:b/>
          <w:bCs/>
        </w:rPr>
        <w:lastRenderedPageBreak/>
        <w:t xml:space="preserve">PROBLÈME </w:t>
      </w:r>
      <w:r>
        <w:rPr>
          <w:rFonts w:ascii="Cambria" w:hAnsi="Cambria" w:cs="Times New Roman"/>
          <w:b/>
          <w:bCs/>
        </w:rPr>
        <w:t>3</w:t>
      </w:r>
    </w:p>
    <w:p w:rsidR="007669F9" w:rsidRDefault="007669F9" w:rsidP="007669F9">
      <w:pPr>
        <w:pStyle w:val="NormalWeb"/>
        <w:shd w:val="clear" w:color="auto" w:fill="FFFFFF"/>
        <w:rPr>
          <w:rFonts w:ascii="Cambria" w:hAnsi="Cambria"/>
        </w:rPr>
      </w:pPr>
      <w:r w:rsidRPr="007669F9">
        <w:rPr>
          <w:rFonts w:ascii="Cambria" w:hAnsi="Cambria"/>
        </w:rPr>
        <w:t>Les deux figures suivantes ont</w:t>
      </w:r>
      <w:r>
        <w:rPr>
          <w:rFonts w:ascii="Cambria" w:hAnsi="Cambria"/>
        </w:rPr>
        <w:t>-</w:t>
      </w:r>
      <w:r w:rsidRPr="007669F9">
        <w:rPr>
          <w:rFonts w:ascii="Cambria" w:hAnsi="Cambria"/>
        </w:rPr>
        <w:softHyphen/>
        <w:t xml:space="preserve">elles la </w:t>
      </w:r>
      <w:proofErr w:type="spellStart"/>
      <w:r w:rsidRPr="007669F9">
        <w:rPr>
          <w:rFonts w:ascii="Cambria" w:hAnsi="Cambria"/>
        </w:rPr>
        <w:t>même</w:t>
      </w:r>
      <w:proofErr w:type="spellEnd"/>
      <w:r w:rsidRPr="007669F9">
        <w:rPr>
          <w:rFonts w:ascii="Cambria" w:hAnsi="Cambria"/>
        </w:rPr>
        <w:t xml:space="preserve"> aire? Justifie ta </w:t>
      </w:r>
      <w:proofErr w:type="spellStart"/>
      <w:r w:rsidRPr="007669F9">
        <w:rPr>
          <w:rFonts w:ascii="Cambria" w:hAnsi="Cambria"/>
        </w:rPr>
        <w:t>réponse</w:t>
      </w:r>
      <w:proofErr w:type="spellEnd"/>
      <w:r w:rsidRPr="007669F9">
        <w:rPr>
          <w:rFonts w:ascii="Cambria" w:hAnsi="Cambria"/>
        </w:rPr>
        <w:t xml:space="preserve"> par des calculs </w:t>
      </w:r>
      <w:proofErr w:type="spellStart"/>
      <w:r w:rsidRPr="007669F9">
        <w:rPr>
          <w:rFonts w:ascii="Cambria" w:hAnsi="Cambria"/>
        </w:rPr>
        <w:t>mathématiques</w:t>
      </w:r>
      <w:proofErr w:type="spellEnd"/>
      <w:r w:rsidRPr="007669F9">
        <w:rPr>
          <w:rFonts w:ascii="Cambria" w:hAnsi="Cambria"/>
        </w:rPr>
        <w:t xml:space="preserve">. </w:t>
      </w:r>
    </w:p>
    <w:p w:rsidR="007669F9" w:rsidRPr="007669F9" w:rsidRDefault="007669F9" w:rsidP="007669F9">
      <w:pPr>
        <w:pStyle w:val="NormalWeb"/>
        <w:shd w:val="clear" w:color="auto" w:fill="FFFFFF"/>
        <w:ind w:firstLine="708"/>
        <w:rPr>
          <w:rFonts w:ascii="Cambria" w:hAnsi="Cambria"/>
          <w:u w:val="single"/>
        </w:rPr>
      </w:pPr>
      <w:r>
        <w:rPr>
          <w:rFonts w:ascii="Cambria" w:hAnsi="Cambria"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3265442</wp:posOffset>
            </wp:positionH>
            <wp:positionV relativeFrom="paragraph">
              <wp:posOffset>226877</wp:posOffset>
            </wp:positionV>
            <wp:extent cx="2299064" cy="1149532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19-11-06 à 16.01.1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064" cy="1149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9F9">
        <w:rPr>
          <w:rFonts w:ascii="Cambria" w:hAnsi="Cambria"/>
          <w:u w:val="single"/>
        </w:rPr>
        <w:t xml:space="preserve">Figure </w:t>
      </w:r>
      <w:r>
        <w:rPr>
          <w:rFonts w:ascii="Cambria" w:hAnsi="Cambria"/>
          <w:u w:val="single"/>
        </w:rPr>
        <w:t>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u w:val="single"/>
        </w:rPr>
        <w:t>Figure B</w:t>
      </w:r>
    </w:p>
    <w:p w:rsidR="007669F9" w:rsidRPr="007669F9" w:rsidRDefault="007669F9" w:rsidP="007669F9">
      <w:pPr>
        <w:pStyle w:val="Sansinterligne"/>
        <w:rPr>
          <w:rFonts w:ascii="Cambria" w:hAnsi="Cambria" w:cs="Times New Roman"/>
          <w:lang w:val="fr-CA"/>
        </w:rPr>
      </w:pPr>
      <w:r>
        <w:rPr>
          <w:rFonts w:ascii="Cambria" w:hAnsi="Cambria" w:cs="Times New Roman"/>
          <w:noProof/>
        </w:rPr>
        <w:drawing>
          <wp:inline distT="0" distB="0" distL="0" distR="0">
            <wp:extent cx="1858014" cy="2076994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19-11-06 à 15.58.1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031" cy="208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F9" w:rsidRDefault="007669F9" w:rsidP="007669F9">
      <w:pPr>
        <w:pStyle w:val="Sansinterligne"/>
        <w:rPr>
          <w:lang w:val="fr-CA"/>
        </w:rPr>
      </w:pPr>
    </w:p>
    <w:p w:rsidR="007669F9" w:rsidRDefault="007669F9" w:rsidP="007669F9">
      <w:pPr>
        <w:pStyle w:val="Sansinterligne"/>
        <w:rPr>
          <w:lang w:val="fr-CA"/>
        </w:rPr>
      </w:pPr>
    </w:p>
    <w:p w:rsidR="0080242B" w:rsidRDefault="0080242B" w:rsidP="007669F9">
      <w:pPr>
        <w:pStyle w:val="Sansinterligne"/>
        <w:rPr>
          <w:lang w:val="fr-CA"/>
        </w:rPr>
      </w:pPr>
    </w:p>
    <w:p w:rsidR="0080242B" w:rsidRDefault="0080242B" w:rsidP="007669F9">
      <w:pPr>
        <w:pStyle w:val="Sansinterligne"/>
        <w:rPr>
          <w:lang w:val="fr-CA"/>
        </w:rPr>
      </w:pPr>
    </w:p>
    <w:p w:rsidR="0080242B" w:rsidRDefault="0080242B" w:rsidP="007669F9">
      <w:pPr>
        <w:pStyle w:val="Sansinterligne"/>
        <w:rPr>
          <w:lang w:val="fr-CA"/>
        </w:rPr>
      </w:pPr>
    </w:p>
    <w:p w:rsidR="0080242B" w:rsidRDefault="0080242B" w:rsidP="007669F9">
      <w:pPr>
        <w:pStyle w:val="Sansinterligne"/>
        <w:rPr>
          <w:lang w:val="fr-CA"/>
        </w:rPr>
      </w:pPr>
    </w:p>
    <w:p w:rsidR="0080242B" w:rsidRDefault="0080242B" w:rsidP="007669F9">
      <w:pPr>
        <w:pStyle w:val="Sansinterligne"/>
        <w:rPr>
          <w:lang w:val="fr-CA"/>
        </w:rPr>
      </w:pPr>
    </w:p>
    <w:p w:rsidR="0080242B" w:rsidRDefault="0080242B" w:rsidP="007669F9">
      <w:pPr>
        <w:pStyle w:val="Sansinterligne"/>
        <w:rPr>
          <w:lang w:val="fr-CA"/>
        </w:rPr>
      </w:pPr>
    </w:p>
    <w:p w:rsidR="007669F9" w:rsidRPr="007669F9" w:rsidRDefault="007669F9" w:rsidP="007669F9">
      <w:pPr>
        <w:pStyle w:val="Sansinterligne"/>
        <w:rPr>
          <w:lang w:val="fr-CA"/>
        </w:rPr>
      </w:pPr>
    </w:p>
    <w:p w:rsidR="007669F9" w:rsidRPr="007669F9" w:rsidRDefault="007669F9" w:rsidP="007669F9">
      <w:pPr>
        <w:pStyle w:val="Sansinterligne"/>
        <w:rPr>
          <w:rFonts w:ascii="Cambria" w:hAnsi="Cambria" w:cs="Times New Roman"/>
          <w:b/>
          <w:bCs/>
        </w:rPr>
      </w:pPr>
      <w:r w:rsidRPr="007669F9">
        <w:rPr>
          <w:rFonts w:ascii="Cambria" w:hAnsi="Cambria" w:cs="Times New Roman"/>
          <w:b/>
          <w:bCs/>
        </w:rPr>
        <w:t xml:space="preserve">PROBLÈME </w:t>
      </w:r>
      <w:r>
        <w:rPr>
          <w:rFonts w:ascii="Cambria" w:hAnsi="Cambria" w:cs="Times New Roman"/>
          <w:b/>
          <w:bCs/>
        </w:rPr>
        <w:t>4</w:t>
      </w:r>
    </w:p>
    <w:p w:rsidR="007669F9" w:rsidRDefault="007669F9" w:rsidP="007669F9">
      <w:pPr>
        <w:pStyle w:val="Sansinterligne"/>
        <w:rPr>
          <w:rFonts w:ascii="Cambria" w:hAnsi="Cambria" w:cs="Times New Roman"/>
        </w:rPr>
      </w:pPr>
    </w:p>
    <w:p w:rsidR="007669F9" w:rsidRDefault="00CE136E" w:rsidP="007669F9">
      <w:pPr>
        <w:pStyle w:val="Sansinterligne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Trouve l’aire de la partie ombragée dans la figure suivante. Les deux triangles blancs sont </w:t>
      </w:r>
      <w:r w:rsidRPr="0049161D">
        <w:rPr>
          <w:rFonts w:ascii="Cambria" w:hAnsi="Cambria" w:cs="Times New Roman"/>
          <w:b/>
          <w:bCs/>
          <w:u w:val="single"/>
        </w:rPr>
        <w:t>isométriques</w:t>
      </w:r>
      <w:r>
        <w:rPr>
          <w:rFonts w:ascii="Cambria" w:hAnsi="Cambria" w:cs="Times New Roman"/>
        </w:rPr>
        <w:t>.</w:t>
      </w:r>
    </w:p>
    <w:p w:rsidR="00CE136E" w:rsidRDefault="00FB3781" w:rsidP="007669F9">
      <w:pPr>
        <w:pStyle w:val="Sansinterligne"/>
        <w:rPr>
          <w:rFonts w:ascii="Cambria" w:hAnsi="Cambria" w:cs="Times New Roman"/>
        </w:rPr>
      </w:pPr>
      <w:r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86534</wp:posOffset>
                </wp:positionV>
                <wp:extent cx="796290" cy="100165"/>
                <wp:effectExtent l="0" t="0" r="1651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100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55976" id="Rectangle 9" o:spid="_x0000_s1026" style="position:absolute;margin-left:-18.2pt;margin-top:6.8pt;width:62.7pt;height:7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" fillcolor="white [3212]" strokecolor="white [3212]" strokeweight="1pt"/>
            </w:pict>
          </mc:Fallback>
        </mc:AlternateContent>
      </w:r>
      <w:r w:rsidR="00CE136E">
        <w:rPr>
          <w:rFonts w:ascii="Cambria" w:hAnsi="Cambria" w:cs="Times New Roman"/>
          <w:noProof/>
        </w:rPr>
        <w:drawing>
          <wp:inline distT="0" distB="0" distL="0" distR="0">
            <wp:extent cx="1816697" cy="1691013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écran 2019-11-06 à 16.05.1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045" cy="170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36E" w:rsidRDefault="00CE136E" w:rsidP="007669F9">
      <w:pPr>
        <w:pStyle w:val="Sansinterligne"/>
        <w:rPr>
          <w:rFonts w:ascii="Cambria" w:hAnsi="Cambria" w:cs="Times New Roman"/>
        </w:rPr>
      </w:pPr>
    </w:p>
    <w:p w:rsidR="007669F9" w:rsidRPr="007669F9" w:rsidRDefault="007669F9" w:rsidP="007669F9">
      <w:pPr>
        <w:pStyle w:val="Sansinterligne"/>
        <w:rPr>
          <w:lang w:val="fr-CA"/>
        </w:rPr>
      </w:pPr>
    </w:p>
    <w:p w:rsidR="002C3FF7" w:rsidRDefault="002C3FF7" w:rsidP="007669F9">
      <w:pPr>
        <w:pStyle w:val="Sansinterligne"/>
        <w:rPr>
          <w:rFonts w:ascii="Cambria" w:hAnsi="Cambria" w:cs="Times New Roman"/>
          <w:b/>
          <w:bCs/>
        </w:rPr>
      </w:pPr>
    </w:p>
    <w:p w:rsidR="002C3FF7" w:rsidRDefault="002C3FF7" w:rsidP="007669F9">
      <w:pPr>
        <w:pStyle w:val="Sansinterligne"/>
        <w:rPr>
          <w:rFonts w:ascii="Cambria" w:hAnsi="Cambria" w:cs="Times New Roman"/>
          <w:b/>
          <w:bCs/>
        </w:rPr>
      </w:pPr>
    </w:p>
    <w:p w:rsidR="002C3FF7" w:rsidRDefault="002C3FF7" w:rsidP="007669F9">
      <w:pPr>
        <w:pStyle w:val="Sansinterligne"/>
        <w:rPr>
          <w:rFonts w:ascii="Cambria" w:hAnsi="Cambria" w:cs="Times New Roman"/>
          <w:b/>
          <w:bCs/>
        </w:rPr>
      </w:pPr>
    </w:p>
    <w:p w:rsidR="002C3FF7" w:rsidRDefault="002C3FF7" w:rsidP="007669F9">
      <w:pPr>
        <w:pStyle w:val="Sansinterligne"/>
        <w:rPr>
          <w:rFonts w:ascii="Cambria" w:hAnsi="Cambria" w:cs="Times New Roman"/>
          <w:b/>
          <w:bCs/>
        </w:rPr>
      </w:pPr>
    </w:p>
    <w:p w:rsidR="002C3FF7" w:rsidRDefault="002C3FF7" w:rsidP="007669F9">
      <w:pPr>
        <w:pStyle w:val="Sansinterligne"/>
        <w:rPr>
          <w:rFonts w:ascii="Cambria" w:hAnsi="Cambria" w:cs="Times New Roman"/>
          <w:b/>
          <w:bCs/>
        </w:rPr>
      </w:pPr>
    </w:p>
    <w:p w:rsidR="002C3FF7" w:rsidRDefault="002C3FF7" w:rsidP="007669F9">
      <w:pPr>
        <w:pStyle w:val="Sansinterligne"/>
        <w:rPr>
          <w:rFonts w:ascii="Cambria" w:hAnsi="Cambria" w:cs="Times New Roman"/>
          <w:b/>
          <w:bCs/>
        </w:rPr>
      </w:pPr>
    </w:p>
    <w:p w:rsidR="002C3FF7" w:rsidRDefault="002C3FF7" w:rsidP="007669F9">
      <w:pPr>
        <w:pStyle w:val="Sansinterligne"/>
        <w:rPr>
          <w:rFonts w:ascii="Cambria" w:hAnsi="Cambria" w:cs="Times New Roman"/>
          <w:b/>
          <w:bCs/>
        </w:rPr>
      </w:pPr>
    </w:p>
    <w:p w:rsidR="002C3FF7" w:rsidRDefault="002C3FF7" w:rsidP="007669F9">
      <w:pPr>
        <w:pStyle w:val="Sansinterligne"/>
        <w:rPr>
          <w:rFonts w:ascii="Cambria" w:hAnsi="Cambria" w:cs="Times New Roman"/>
          <w:b/>
          <w:bCs/>
        </w:rPr>
      </w:pPr>
    </w:p>
    <w:p w:rsidR="00FB7F2B" w:rsidRDefault="00FB7F2B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br w:type="page"/>
      </w:r>
    </w:p>
    <w:p w:rsidR="00FB7F2B" w:rsidRPr="007669F9" w:rsidRDefault="00FB7F2B" w:rsidP="00FB7F2B">
      <w:pPr>
        <w:pStyle w:val="Sansinterligne"/>
        <w:rPr>
          <w:rFonts w:ascii="Cambria" w:hAnsi="Cambria" w:cs="Times New Roman"/>
          <w:b/>
          <w:bCs/>
        </w:rPr>
      </w:pPr>
      <w:r w:rsidRPr="007669F9">
        <w:rPr>
          <w:rFonts w:ascii="Cambria" w:hAnsi="Cambria" w:cs="Times New Roman"/>
          <w:b/>
          <w:bCs/>
        </w:rPr>
        <w:lastRenderedPageBreak/>
        <w:t xml:space="preserve">PROBLÈME </w:t>
      </w:r>
      <w:r>
        <w:rPr>
          <w:rFonts w:ascii="Cambria" w:hAnsi="Cambria" w:cs="Times New Roman"/>
          <w:b/>
          <w:bCs/>
        </w:rPr>
        <w:t>5</w:t>
      </w:r>
    </w:p>
    <w:p w:rsidR="00FB7F2B" w:rsidRDefault="00FB7F2B" w:rsidP="007669F9">
      <w:pPr>
        <w:pStyle w:val="Sansinterligne"/>
        <w:rPr>
          <w:rFonts w:ascii="Cambria" w:hAnsi="Cambria" w:cs="Times New Roman"/>
          <w:b/>
          <w:bCs/>
        </w:rPr>
      </w:pPr>
    </w:p>
    <w:p w:rsidR="007669F9" w:rsidRDefault="00CE136E" w:rsidP="007669F9">
      <w:pPr>
        <w:pStyle w:val="Sansinterligne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Dans la figure ci-dessous, l’aire du carré correspond à la moitié de l’aire du triangle. Trouve, avec démarches, la hauteur du triangle, sachant que la base du triangle mesure </w:t>
      </w:r>
      <w:r w:rsidRPr="00CE136E">
        <w:rPr>
          <w:rFonts w:ascii="Cambria" w:hAnsi="Cambria" w:cs="Times New Roman"/>
          <w:b/>
          <w:bCs/>
          <w:u w:val="single"/>
        </w:rPr>
        <w:t>18</w:t>
      </w:r>
      <w:r>
        <w:rPr>
          <w:rFonts w:ascii="Cambria" w:hAnsi="Cambria" w:cs="Times New Roman"/>
        </w:rPr>
        <w:t xml:space="preserve"> cm. </w:t>
      </w:r>
    </w:p>
    <w:p w:rsidR="00CE136E" w:rsidRDefault="00CE136E" w:rsidP="007669F9">
      <w:pPr>
        <w:pStyle w:val="Sansinterligne"/>
        <w:rPr>
          <w:rFonts w:ascii="Cambria" w:hAnsi="Cambria" w:cs="Times New Roman"/>
        </w:rPr>
      </w:pPr>
    </w:p>
    <w:p w:rsidR="00CE136E" w:rsidRDefault="00CE136E" w:rsidP="007669F9">
      <w:pPr>
        <w:pStyle w:val="Sansinterligne"/>
        <w:rPr>
          <w:rFonts w:ascii="Cambria" w:hAnsi="Cambria" w:cs="Times New Roman"/>
        </w:rPr>
      </w:pPr>
      <w:r>
        <w:rPr>
          <w:rFonts w:ascii="Cambria" w:hAnsi="Cambria" w:cs="Times New Roman"/>
          <w:noProof/>
        </w:rPr>
        <w:drawing>
          <wp:inline distT="0" distB="0" distL="0" distR="0">
            <wp:extent cx="2070069" cy="1907178"/>
            <wp:effectExtent l="0" t="0" r="63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 d’écran 2019-11-06 à 16.13.1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584" cy="191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F2B" w:rsidRDefault="00FB7F2B" w:rsidP="00FB7F2B">
      <w:pPr>
        <w:pStyle w:val="Sansinterligne"/>
        <w:rPr>
          <w:rFonts w:ascii="Cambria" w:hAnsi="Cambria" w:cs="Times New Roman"/>
        </w:rPr>
      </w:pPr>
    </w:p>
    <w:p w:rsidR="00FB7F2B" w:rsidRDefault="00FB7F2B" w:rsidP="00FB7F2B">
      <w:pPr>
        <w:pStyle w:val="Sansinterligne"/>
        <w:rPr>
          <w:rFonts w:ascii="Cambria" w:hAnsi="Cambria" w:cs="Times New Roman"/>
        </w:rPr>
      </w:pPr>
    </w:p>
    <w:p w:rsidR="00FB7F2B" w:rsidRDefault="00FB7F2B" w:rsidP="00FB7F2B">
      <w:pPr>
        <w:pStyle w:val="Sansinterligne"/>
        <w:rPr>
          <w:rFonts w:ascii="Cambria" w:hAnsi="Cambria" w:cs="Times New Roman"/>
        </w:rPr>
      </w:pPr>
    </w:p>
    <w:p w:rsidR="00FB7F2B" w:rsidRDefault="00FB7F2B" w:rsidP="00FB7F2B">
      <w:pPr>
        <w:pStyle w:val="Sansinterligne"/>
        <w:rPr>
          <w:rFonts w:ascii="Cambria" w:hAnsi="Cambria" w:cs="Times New Roman"/>
        </w:rPr>
      </w:pPr>
    </w:p>
    <w:p w:rsidR="00FB7F2B" w:rsidRDefault="00FB7F2B" w:rsidP="00FB7F2B">
      <w:pPr>
        <w:pStyle w:val="Sansinterligne"/>
        <w:rPr>
          <w:rFonts w:ascii="Cambria" w:hAnsi="Cambria" w:cs="Times New Roman"/>
        </w:rPr>
      </w:pPr>
    </w:p>
    <w:p w:rsidR="00FB7F2B" w:rsidRDefault="00FB7F2B" w:rsidP="00FB7F2B">
      <w:pPr>
        <w:pStyle w:val="Sansinterligne"/>
        <w:rPr>
          <w:rFonts w:ascii="Cambria" w:hAnsi="Cambria" w:cs="Times New Roman"/>
        </w:rPr>
      </w:pPr>
    </w:p>
    <w:p w:rsidR="00FB7F2B" w:rsidRDefault="00FB7F2B" w:rsidP="00FB7F2B">
      <w:pPr>
        <w:pStyle w:val="Sansinterligne"/>
        <w:rPr>
          <w:rFonts w:ascii="Cambria" w:hAnsi="Cambria" w:cs="Times New Roman"/>
        </w:rPr>
      </w:pPr>
    </w:p>
    <w:p w:rsidR="00FB7F2B" w:rsidRPr="007669F9" w:rsidRDefault="00FB7F2B" w:rsidP="00FB7F2B">
      <w:pPr>
        <w:pStyle w:val="Sansinterligne"/>
        <w:rPr>
          <w:rFonts w:ascii="Cambria" w:hAnsi="Cambria" w:cs="Times New Roman"/>
          <w:b/>
          <w:bCs/>
        </w:rPr>
      </w:pPr>
      <w:r w:rsidRPr="007669F9">
        <w:rPr>
          <w:rFonts w:ascii="Cambria" w:hAnsi="Cambria" w:cs="Times New Roman"/>
          <w:b/>
          <w:bCs/>
        </w:rPr>
        <w:t xml:space="preserve">PROBLÈME </w:t>
      </w:r>
      <w:r>
        <w:rPr>
          <w:rFonts w:ascii="Cambria" w:hAnsi="Cambria" w:cs="Times New Roman"/>
          <w:b/>
          <w:bCs/>
        </w:rPr>
        <w:t>6</w:t>
      </w:r>
    </w:p>
    <w:p w:rsidR="00FB7F2B" w:rsidRDefault="00FB7F2B" w:rsidP="00FB7F2B">
      <w:pPr>
        <w:pStyle w:val="Sansinterligne"/>
        <w:rPr>
          <w:rFonts w:ascii="Cambria" w:hAnsi="Cambria" w:cs="Times New Roman"/>
        </w:rPr>
      </w:pPr>
    </w:p>
    <w:p w:rsidR="00FB7F2B" w:rsidRDefault="00FB7F2B" w:rsidP="00FB7F2B">
      <w:pPr>
        <w:pStyle w:val="Sansinterligne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Soit les deux figures suivantes de </w:t>
      </w:r>
      <w:r w:rsidRPr="0049161D">
        <w:rPr>
          <w:rFonts w:ascii="Cambria" w:hAnsi="Cambria" w:cs="Times New Roman"/>
          <w:b/>
          <w:bCs/>
          <w:u w:val="single"/>
        </w:rPr>
        <w:t>même aire</w:t>
      </w:r>
      <w:r>
        <w:rPr>
          <w:rFonts w:ascii="Cambria" w:hAnsi="Cambria" w:cs="Times New Roman"/>
        </w:rPr>
        <w:t>, trouve la mesure manquante.</w:t>
      </w:r>
    </w:p>
    <w:p w:rsidR="00FB7F2B" w:rsidRDefault="00FB7F2B" w:rsidP="00FB7F2B">
      <w:pPr>
        <w:pStyle w:val="Sansinterligne"/>
        <w:rPr>
          <w:rFonts w:ascii="Cambria" w:hAnsi="Cambria" w:cs="Times New Roman"/>
        </w:rPr>
      </w:pPr>
      <w:r>
        <w:rPr>
          <w:rFonts w:ascii="Cambria" w:hAnsi="Cambria" w:cs="Times New Roman"/>
          <w:noProof/>
        </w:rPr>
        <w:drawing>
          <wp:anchor distT="0" distB="0" distL="114300" distR="114300" simplePos="0" relativeHeight="251665408" behindDoc="0" locked="0" layoutInCell="1" allowOverlap="1" wp14:anchorId="40C7B8FC" wp14:editId="49107E87">
            <wp:simplePos x="0" y="0"/>
            <wp:positionH relativeFrom="column">
              <wp:posOffset>2193744</wp:posOffset>
            </wp:positionH>
            <wp:positionV relativeFrom="paragraph">
              <wp:posOffset>153035</wp:posOffset>
            </wp:positionV>
            <wp:extent cx="1155700" cy="144970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19-11-06 à 16.03.1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Times New Roman"/>
          <w:noProof/>
        </w:rPr>
        <w:drawing>
          <wp:anchor distT="0" distB="0" distL="114300" distR="114300" simplePos="0" relativeHeight="251666432" behindDoc="0" locked="0" layoutInCell="1" allowOverlap="1" wp14:anchorId="18D2D8DD" wp14:editId="6BD64543">
            <wp:simplePos x="0" y="0"/>
            <wp:positionH relativeFrom="column">
              <wp:posOffset>-26126</wp:posOffset>
            </wp:positionH>
            <wp:positionV relativeFrom="paragraph">
              <wp:posOffset>127181</wp:posOffset>
            </wp:positionV>
            <wp:extent cx="1914525" cy="901065"/>
            <wp:effectExtent l="0" t="0" r="3175" b="6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19-11-06 à 16.03.0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F2B" w:rsidRDefault="00FB7F2B" w:rsidP="00FB7F2B">
      <w:pPr>
        <w:pStyle w:val="Sansinterligne"/>
        <w:rPr>
          <w:rFonts w:ascii="Cambria" w:hAnsi="Cambria" w:cs="Times New Roman"/>
        </w:rPr>
      </w:pPr>
    </w:p>
    <w:p w:rsidR="00FB7F2B" w:rsidRDefault="00FB7F2B" w:rsidP="00FB7F2B">
      <w:pPr>
        <w:pStyle w:val="Sansinterligne"/>
        <w:rPr>
          <w:rFonts w:ascii="Cambria" w:hAnsi="Cambria" w:cs="Times New Roman"/>
        </w:rPr>
      </w:pPr>
    </w:p>
    <w:p w:rsidR="00FB7F2B" w:rsidRDefault="00FB7F2B" w:rsidP="00FB7F2B">
      <w:pPr>
        <w:pStyle w:val="Sansinterligne"/>
        <w:rPr>
          <w:rFonts w:ascii="Cambria" w:hAnsi="Cambria" w:cs="Times New Roman"/>
        </w:rPr>
      </w:pPr>
    </w:p>
    <w:p w:rsidR="00FB7F2B" w:rsidRDefault="00FB7F2B" w:rsidP="00FB7F2B">
      <w:pPr>
        <w:pStyle w:val="Sansinterligne"/>
        <w:rPr>
          <w:rFonts w:ascii="Cambria" w:hAnsi="Cambria" w:cs="Times New Roman"/>
        </w:rPr>
      </w:pPr>
    </w:p>
    <w:p w:rsidR="00FB7F2B" w:rsidRDefault="00FB7F2B" w:rsidP="00FB7F2B">
      <w:pPr>
        <w:pStyle w:val="Sansinterligne"/>
        <w:rPr>
          <w:rFonts w:ascii="Cambria" w:hAnsi="Cambria" w:cs="Times New Roman"/>
        </w:rPr>
      </w:pPr>
    </w:p>
    <w:p w:rsidR="00FB7F2B" w:rsidRPr="007669F9" w:rsidRDefault="00FB7F2B" w:rsidP="00FB7F2B">
      <w:pPr>
        <w:pStyle w:val="Sansinterligne"/>
        <w:rPr>
          <w:lang w:val="fr-CA"/>
        </w:rPr>
      </w:pPr>
    </w:p>
    <w:p w:rsidR="00FB7F2B" w:rsidRDefault="00FB7F2B" w:rsidP="00FB7F2B">
      <w:pPr>
        <w:pStyle w:val="Sansinterligne"/>
        <w:rPr>
          <w:rFonts w:ascii="Cambria" w:hAnsi="Cambria" w:cs="Times New Roman"/>
          <w:b/>
          <w:bCs/>
        </w:rPr>
      </w:pPr>
    </w:p>
    <w:p w:rsidR="00FB7F2B" w:rsidRDefault="00FB7F2B" w:rsidP="00FB7F2B">
      <w:pPr>
        <w:pStyle w:val="Sansinterligne"/>
        <w:rPr>
          <w:rFonts w:ascii="Cambria" w:hAnsi="Cambria" w:cs="Times New Roman"/>
          <w:b/>
          <w:bCs/>
        </w:rPr>
      </w:pPr>
    </w:p>
    <w:p w:rsidR="00FB7F2B" w:rsidRDefault="00FB7F2B" w:rsidP="00FB7F2B">
      <w:pPr>
        <w:pStyle w:val="Sansinterligne"/>
        <w:rPr>
          <w:rFonts w:ascii="Cambria" w:hAnsi="Cambria" w:cs="Times New Roman"/>
          <w:b/>
          <w:bCs/>
        </w:rPr>
      </w:pPr>
    </w:p>
    <w:p w:rsidR="00FB7F2B" w:rsidRDefault="00FB7F2B" w:rsidP="00FB7F2B">
      <w:pPr>
        <w:pStyle w:val="Sansinterligne"/>
        <w:rPr>
          <w:rFonts w:ascii="Cambria" w:hAnsi="Cambria" w:cs="Times New Roman"/>
          <w:b/>
          <w:bCs/>
        </w:rPr>
      </w:pPr>
    </w:p>
    <w:p w:rsidR="00FB7F2B" w:rsidRDefault="00FB7F2B" w:rsidP="00FB7F2B">
      <w:pPr>
        <w:pStyle w:val="Sansinterligne"/>
        <w:rPr>
          <w:rFonts w:ascii="Cambria" w:hAnsi="Cambria" w:cs="Times New Roman"/>
          <w:b/>
          <w:bCs/>
        </w:rPr>
      </w:pPr>
    </w:p>
    <w:p w:rsidR="007669F9" w:rsidRPr="00FB7F2B" w:rsidRDefault="007669F9" w:rsidP="00FB7F2B">
      <w:pPr>
        <w:rPr>
          <w:rFonts w:ascii="Cambria" w:hAnsi="Cambria" w:cs="Times New Roman"/>
          <w:b/>
          <w:bCs/>
        </w:rPr>
      </w:pPr>
    </w:p>
    <w:sectPr w:rsidR="007669F9" w:rsidRPr="00FB7F2B" w:rsidSect="007669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1781"/>
    <w:multiLevelType w:val="hybridMultilevel"/>
    <w:tmpl w:val="EC3071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F9"/>
    <w:rsid w:val="002C3FF7"/>
    <w:rsid w:val="0049161D"/>
    <w:rsid w:val="007669F9"/>
    <w:rsid w:val="0080242B"/>
    <w:rsid w:val="00903040"/>
    <w:rsid w:val="009503BC"/>
    <w:rsid w:val="00AE02AE"/>
    <w:rsid w:val="00CE136E"/>
    <w:rsid w:val="00E65626"/>
    <w:rsid w:val="00EF506B"/>
    <w:rsid w:val="00FB3781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5D33"/>
  <w14:defaultImageDpi w14:val="32767"/>
  <w15:chartTrackingRefBased/>
  <w15:docId w15:val="{7CA03009-DADC-664D-9744-742058BF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669F9"/>
  </w:style>
  <w:style w:type="paragraph" w:styleId="NormalWeb">
    <w:name w:val="Normal (Web)"/>
    <w:basedOn w:val="Normal"/>
    <w:uiPriority w:val="99"/>
    <w:semiHidden/>
    <w:unhideWhenUsed/>
    <w:rsid w:val="007669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3F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Blanchette Meggie</dc:creator>
  <cp:keywords/>
  <dc:description/>
  <cp:lastModifiedBy>Meggie Blanchette</cp:lastModifiedBy>
  <cp:revision>7</cp:revision>
  <dcterms:created xsi:type="dcterms:W3CDTF">2019-11-06T20:48:00Z</dcterms:created>
  <dcterms:modified xsi:type="dcterms:W3CDTF">2019-11-14T22:21:00Z</dcterms:modified>
</cp:coreProperties>
</file>